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8FD" w:rsidRPr="00B91B3E" w:rsidRDefault="00683AF7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4"/>
          <w:lang w:val="bg-BG" w:eastAsia="bg-BG"/>
        </w:rPr>
        <w:tab/>
      </w:r>
      <w:r w:rsidRPr="00B91B3E">
        <w:rPr>
          <w:sz w:val="24"/>
          <w:lang w:val="bg-BG" w:eastAsia="bg-BG"/>
        </w:rPr>
        <w:tab/>
      </w:r>
      <w:r w:rsidR="0035639F" w:rsidRPr="00B91B3E">
        <w:rPr>
          <w:sz w:val="24"/>
          <w:lang w:val="bg-BG" w:eastAsia="bg-BG"/>
        </w:rPr>
        <w:t xml:space="preserve">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35639F" w:rsidRPr="00B91B3E">
        <w:rPr>
          <w:sz w:val="20"/>
          <w:szCs w:val="20"/>
          <w:lang w:val="bg-BG" w:eastAsia="bg-BG"/>
        </w:rPr>
        <w:t xml:space="preserve">      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CA7988" w:rsidRPr="00145AB5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B0338E" w:rsidRPr="00145AB5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145AB5">
        <w:rPr>
          <w:b/>
          <w:sz w:val="24"/>
          <w:lang w:val="bg-BG"/>
        </w:rPr>
        <w:t>З А П О В Е Д</w:t>
      </w:r>
      <w:bookmarkStart w:id="0" w:name="_GoBack"/>
      <w:bookmarkEnd w:id="0"/>
    </w:p>
    <w:p w:rsidR="000519A4" w:rsidRPr="0045492C" w:rsidRDefault="0045492C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45492C">
        <w:rPr>
          <w:b/>
          <w:sz w:val="24"/>
          <w:lang w:val="bg-BG"/>
        </w:rPr>
        <w:t>№1375/18.12.2025</w:t>
      </w:r>
    </w:p>
    <w:p w:rsidR="00B0338E" w:rsidRPr="008E0192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8E0192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E0192">
        <w:rPr>
          <w:bCs/>
          <w:sz w:val="24"/>
          <w:lang w:val="bg-BG"/>
        </w:rPr>
        <w:t xml:space="preserve">На </w:t>
      </w:r>
      <w:r w:rsidR="00345CAE" w:rsidRPr="008E01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8E0192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8E0192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8E0192">
        <w:rPr>
          <w:rFonts w:eastAsiaTheme="minorHAnsi"/>
          <w:bCs/>
          <w:iCs/>
          <w:sz w:val="24"/>
          <w:lang w:val="bg-BG"/>
        </w:rPr>
        <w:t>,</w:t>
      </w:r>
      <w:r w:rsidR="008908B9" w:rsidRPr="008E0192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8E0192">
        <w:rPr>
          <w:rFonts w:eastAsiaTheme="minorHAnsi"/>
          <w:bCs/>
          <w:iCs/>
          <w:sz w:val="24"/>
          <w:lang w:val="bg-BG"/>
        </w:rPr>
        <w:t>т.</w:t>
      </w:r>
      <w:r w:rsidR="001B667A" w:rsidRPr="008E0192">
        <w:rPr>
          <w:rFonts w:eastAsiaTheme="minorHAnsi"/>
          <w:bCs/>
          <w:iCs/>
          <w:sz w:val="24"/>
          <w:lang w:val="bg-BG"/>
        </w:rPr>
        <w:t xml:space="preserve"> </w:t>
      </w:r>
      <w:r w:rsidR="00145AB5" w:rsidRPr="008E0192">
        <w:rPr>
          <w:rFonts w:eastAsiaTheme="minorHAnsi"/>
          <w:bCs/>
          <w:iCs/>
          <w:sz w:val="24"/>
          <w:lang w:val="bg-BG"/>
        </w:rPr>
        <w:t xml:space="preserve">1 </w:t>
      </w:r>
      <w:r w:rsidR="00A832E0" w:rsidRPr="008E0192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8E0192">
        <w:rPr>
          <w:bCs/>
          <w:sz w:val="24"/>
          <w:lang w:val="bg-BG"/>
        </w:rPr>
        <w:t xml:space="preserve"> </w:t>
      </w:r>
      <w:r w:rsidR="00840F1E" w:rsidRPr="008E0192">
        <w:rPr>
          <w:bCs/>
          <w:sz w:val="24"/>
          <w:lang w:val="bg-BG"/>
        </w:rPr>
        <w:t xml:space="preserve">(ЗГ) </w:t>
      </w:r>
      <w:r w:rsidR="00EE2C7F" w:rsidRPr="008E0192">
        <w:rPr>
          <w:sz w:val="24"/>
          <w:lang w:val="bg-BG"/>
        </w:rPr>
        <w:t>и П</w:t>
      </w:r>
      <w:r w:rsidRPr="008E0192">
        <w:rPr>
          <w:sz w:val="24"/>
          <w:lang w:val="bg-BG"/>
        </w:rPr>
        <w:t xml:space="preserve">ротокол </w:t>
      </w:r>
      <w:r w:rsidR="003B4DDB" w:rsidRPr="008E0192">
        <w:rPr>
          <w:sz w:val="24"/>
          <w:lang w:val="bg-BG"/>
        </w:rPr>
        <w:t>№</w:t>
      </w:r>
      <w:r w:rsidR="001D72C0" w:rsidRPr="008E0192">
        <w:rPr>
          <w:sz w:val="24"/>
          <w:lang w:val="bg-BG"/>
        </w:rPr>
        <w:t xml:space="preserve"> </w:t>
      </w:r>
      <w:r w:rsidR="00BA0D4E" w:rsidRPr="008E0192">
        <w:rPr>
          <w:sz w:val="24"/>
          <w:lang w:val="bg-BG"/>
        </w:rPr>
        <w:t>3</w:t>
      </w:r>
      <w:r w:rsidR="00367053" w:rsidRPr="008E0192">
        <w:rPr>
          <w:sz w:val="24"/>
          <w:lang w:val="bg-BG"/>
        </w:rPr>
        <w:t>6</w:t>
      </w:r>
      <w:r w:rsidR="00377897" w:rsidRPr="008E0192">
        <w:rPr>
          <w:sz w:val="24"/>
          <w:lang w:val="bg-BG"/>
        </w:rPr>
        <w:t xml:space="preserve"> </w:t>
      </w:r>
      <w:r w:rsidR="003B4DDB" w:rsidRPr="008E0192">
        <w:rPr>
          <w:sz w:val="24"/>
          <w:lang w:val="bg-BG"/>
        </w:rPr>
        <w:t xml:space="preserve">от </w:t>
      </w:r>
      <w:r w:rsidR="00367053" w:rsidRPr="008E0192">
        <w:rPr>
          <w:sz w:val="24"/>
          <w:lang w:val="bg-BG"/>
        </w:rPr>
        <w:t>11</w:t>
      </w:r>
      <w:r w:rsidR="003B4DDB" w:rsidRPr="008E0192">
        <w:rPr>
          <w:sz w:val="24"/>
          <w:lang w:val="bg-BG"/>
        </w:rPr>
        <w:t>.</w:t>
      </w:r>
      <w:r w:rsidR="006F2009" w:rsidRPr="008E0192">
        <w:rPr>
          <w:sz w:val="24"/>
          <w:lang w:val="bg-BG"/>
        </w:rPr>
        <w:t>1</w:t>
      </w:r>
      <w:r w:rsidR="00367053" w:rsidRPr="008E0192">
        <w:rPr>
          <w:sz w:val="24"/>
          <w:lang w:val="bg-BG"/>
        </w:rPr>
        <w:t>2</w:t>
      </w:r>
      <w:r w:rsidR="006748C4" w:rsidRPr="008E0192">
        <w:rPr>
          <w:sz w:val="24"/>
          <w:lang w:val="bg-BG"/>
        </w:rPr>
        <w:t>.202</w:t>
      </w:r>
      <w:r w:rsidR="00773ED7" w:rsidRPr="008E0192">
        <w:rPr>
          <w:sz w:val="24"/>
          <w:lang w:val="bg-BG"/>
        </w:rPr>
        <w:t>5</w:t>
      </w:r>
      <w:r w:rsidR="006748C4" w:rsidRPr="008E0192">
        <w:rPr>
          <w:sz w:val="24"/>
          <w:lang w:val="bg-BG"/>
        </w:rPr>
        <w:t xml:space="preserve"> </w:t>
      </w:r>
      <w:r w:rsidR="003B4DDB" w:rsidRPr="008E0192">
        <w:rPr>
          <w:sz w:val="24"/>
          <w:lang w:val="bg-BG"/>
        </w:rPr>
        <w:t xml:space="preserve">г. на комисията, назначена със Заповед </w:t>
      </w:r>
      <w:r w:rsidR="00345CAE" w:rsidRPr="008E0192">
        <w:rPr>
          <w:sz w:val="24"/>
          <w:lang w:val="bg-BG"/>
        </w:rPr>
        <w:t xml:space="preserve">№ 908 от 03.09.2025 </w:t>
      </w:r>
      <w:r w:rsidR="003B4DDB" w:rsidRPr="008E0192">
        <w:rPr>
          <w:sz w:val="24"/>
          <w:lang w:val="bg-BG"/>
        </w:rPr>
        <w:t xml:space="preserve">г. </w:t>
      </w:r>
      <w:r w:rsidRPr="008E0192">
        <w:rPr>
          <w:sz w:val="24"/>
          <w:lang w:val="bg-BG"/>
        </w:rPr>
        <w:t>на изпълнителния директор на И</w:t>
      </w:r>
      <w:r w:rsidR="00840F1E" w:rsidRPr="008E0192">
        <w:rPr>
          <w:sz w:val="24"/>
          <w:lang w:val="bg-BG"/>
        </w:rPr>
        <w:t>зпълнителна агенция по горите (</w:t>
      </w:r>
      <w:r w:rsidR="008336D4" w:rsidRPr="008E0192">
        <w:rPr>
          <w:sz w:val="24"/>
          <w:lang w:val="bg-BG"/>
        </w:rPr>
        <w:t>ИАГ</w:t>
      </w:r>
      <w:r w:rsidR="00840F1E" w:rsidRPr="008E0192">
        <w:rPr>
          <w:sz w:val="24"/>
          <w:lang w:val="bg-BG"/>
        </w:rPr>
        <w:t>)</w:t>
      </w:r>
      <w:r w:rsidR="00DE1B39" w:rsidRPr="008E0192">
        <w:rPr>
          <w:sz w:val="24"/>
          <w:lang w:val="bg-BG"/>
        </w:rPr>
        <w:t>,</w:t>
      </w:r>
    </w:p>
    <w:p w:rsidR="00126AF5" w:rsidRPr="008E0192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:rsidR="00126AF5" w:rsidRPr="008E0192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E0192">
        <w:rPr>
          <w:b/>
          <w:sz w:val="24"/>
          <w:lang w:val="bg-BG"/>
        </w:rPr>
        <w:t>Н А Р Е Ж Д А М:</w:t>
      </w:r>
    </w:p>
    <w:p w:rsidR="00126AF5" w:rsidRPr="0039181E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:rsidR="001B667A" w:rsidRPr="0039181E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9181E">
        <w:rPr>
          <w:sz w:val="24"/>
          <w:lang w:val="bg-BG"/>
        </w:rPr>
        <w:tab/>
      </w:r>
      <w:r w:rsidR="00126AF5" w:rsidRPr="0039181E">
        <w:rPr>
          <w:sz w:val="24"/>
          <w:lang w:val="bg-BG"/>
        </w:rPr>
        <w:t xml:space="preserve">1. Отписвам от публичния регистър </w:t>
      </w:r>
      <w:r w:rsidR="00AE2279" w:rsidRPr="0039181E">
        <w:rPr>
          <w:sz w:val="24"/>
          <w:lang w:val="bg-BG"/>
        </w:rPr>
        <w:t>по чл. 241 от</w:t>
      </w:r>
      <w:r w:rsidR="00E5245E" w:rsidRPr="0039181E">
        <w:rPr>
          <w:sz w:val="24"/>
          <w:lang w:val="bg-BG"/>
        </w:rPr>
        <w:t xml:space="preserve"> ЗГ </w:t>
      </w:r>
      <w:r w:rsidR="006B6B3B" w:rsidRPr="0039181E">
        <w:rPr>
          <w:sz w:val="24"/>
          <w:lang w:val="bg-BG"/>
        </w:rPr>
        <w:t>търговеца</w:t>
      </w:r>
      <w:r w:rsidR="00B74AB9" w:rsidRPr="0039181E">
        <w:rPr>
          <w:sz w:val="24"/>
          <w:lang w:val="bg-BG"/>
        </w:rPr>
        <w:t xml:space="preserve"> </w:t>
      </w:r>
      <w:r w:rsidR="0039181E" w:rsidRPr="0039181E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„АЙРЕДИН – АЙРЕДИН ЕЮПОВ“ ЕТ</w:t>
      </w:r>
      <w:r w:rsidR="0039181E" w:rsidRPr="0039181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112010868 и седалище: с. Кръстава, област Пазарджик, ул. „Сютка“ № 13</w:t>
      </w:r>
      <w:r w:rsidR="001B667A" w:rsidRPr="0039181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481BE0" w:rsidRPr="0039181E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39181E">
        <w:rPr>
          <w:sz w:val="24"/>
          <w:lang w:val="bg-BG"/>
        </w:rPr>
        <w:tab/>
      </w:r>
      <w:r w:rsidR="00E15630" w:rsidRPr="0039181E">
        <w:rPr>
          <w:sz w:val="24"/>
          <w:lang w:val="bg-BG"/>
        </w:rPr>
        <w:t xml:space="preserve">2. Обявявам за невалидно </w:t>
      </w:r>
      <w:r w:rsidR="00481BE0" w:rsidRPr="0039181E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39181E">
        <w:rPr>
          <w:color w:val="000000" w:themeColor="text1"/>
          <w:sz w:val="24"/>
          <w:lang w:val="bg-BG"/>
        </w:rPr>
        <w:t>№</w:t>
      </w:r>
      <w:r w:rsidR="00345CAE" w:rsidRPr="0039181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25170" w:rsidRPr="0039181E">
        <w:rPr>
          <w:rFonts w:eastAsiaTheme="minorHAnsi"/>
          <w:bCs/>
          <w:iCs/>
          <w:sz w:val="24"/>
          <w:lang w:val="bg-BG"/>
        </w:rPr>
        <w:t>39</w:t>
      </w:r>
      <w:r w:rsidR="0039181E" w:rsidRPr="0039181E">
        <w:rPr>
          <w:rFonts w:eastAsiaTheme="minorHAnsi"/>
          <w:bCs/>
          <w:iCs/>
          <w:sz w:val="24"/>
          <w:lang w:val="bg-BG"/>
        </w:rPr>
        <w:t>74</w:t>
      </w:r>
      <w:r w:rsidR="00A25170" w:rsidRPr="0039181E">
        <w:rPr>
          <w:rFonts w:eastAsiaTheme="minorHAnsi"/>
          <w:bCs/>
          <w:iCs/>
          <w:sz w:val="24"/>
          <w:lang w:val="bg-BG"/>
        </w:rPr>
        <w:t xml:space="preserve">/10.09.2012 </w:t>
      </w:r>
      <w:r w:rsidR="00194803" w:rsidRPr="0039181E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39181E">
        <w:rPr>
          <w:color w:val="000000" w:themeColor="text1"/>
          <w:sz w:val="24"/>
          <w:lang w:val="bg-BG"/>
        </w:rPr>
        <w:t>,</w:t>
      </w:r>
      <w:r w:rsidR="00481BE0" w:rsidRPr="0039181E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39181E" w:rsidRPr="0039181E" w:rsidRDefault="00126AF5" w:rsidP="0039181E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9181E">
        <w:rPr>
          <w:b/>
          <w:sz w:val="24"/>
          <w:lang w:val="bg-BG"/>
        </w:rPr>
        <w:t>Мотиви</w:t>
      </w:r>
      <w:r w:rsidR="00770178" w:rsidRPr="0039181E">
        <w:rPr>
          <w:b/>
          <w:bCs/>
          <w:iCs/>
          <w:sz w:val="24"/>
          <w:lang w:val="bg-BG"/>
        </w:rPr>
        <w:t>:</w:t>
      </w:r>
      <w:r w:rsidR="00770178" w:rsidRPr="0039181E">
        <w:rPr>
          <w:bCs/>
          <w:iCs/>
          <w:sz w:val="24"/>
          <w:lang w:val="bg-BG"/>
        </w:rPr>
        <w:t xml:space="preserve"> </w:t>
      </w:r>
      <w:r w:rsidR="0039181E" w:rsidRPr="0039181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39181E" w:rsidRPr="0039181E" w:rsidRDefault="0039181E" w:rsidP="0039181E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9181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„АЙРЕДИН – АЙРЕДИН ЕЮПОВ“ ЕТ е вписан в регистъра и същият притежава валидно Удостоверение № 3974/10.09.2012 г. за извършване на дейности в горски територии, с вписан в него регистриран лесовъд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45492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САБ</w:t>
      </w:r>
      <w:r w:rsidRPr="0039181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притежаващ Удостоверение за регистрация № 7617/10.08.2012 г. При направена на 11.12.2025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със </w:t>
      </w:r>
      <w:r w:rsidR="0045492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САБ</w:t>
      </w:r>
      <w:r w:rsidRPr="0039181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27.04.2015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„АЙРЕДИН – АЙРЕДИН ЕЮПОВ“ ЕТ,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39181E" w:rsidRPr="0039181E" w:rsidRDefault="0039181E" w:rsidP="0039181E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9181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1</w:t>
      </w:r>
      <w:r w:rsidR="00B54EC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6</w:t>
      </w:r>
      <w:r w:rsidRPr="0039181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.12.2025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„АЙРЕДИН – АЙРЕДИН ЕЮПОВ“ ЕТ в публичния регистър по чл. 241 от Закона за горите.</w:t>
      </w:r>
    </w:p>
    <w:p w:rsidR="0039181E" w:rsidRPr="0039181E" w:rsidRDefault="0039181E" w:rsidP="0039181E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9181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Предвид горепосоченото, на основание чл. 247, във връзка с чл. 242, ал. 1 т. 1 от Закона за горите, търговецът „АЙРЕДИН – АЙРЕДИН ЕЮПОВ“ ЕТ с ЕИК 112010868, следва да бъде отписан от публичния регистър по чл. 241, ал. 1 от ЗГ.</w:t>
      </w:r>
    </w:p>
    <w:p w:rsidR="00632173" w:rsidRPr="0039181E" w:rsidRDefault="00126AF5" w:rsidP="0039181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9181E">
        <w:rPr>
          <w:sz w:val="24"/>
          <w:lang w:val="bg-BG"/>
        </w:rPr>
        <w:t xml:space="preserve">3. </w:t>
      </w:r>
      <w:r w:rsidR="00632173" w:rsidRPr="0039181E">
        <w:rPr>
          <w:sz w:val="24"/>
          <w:lang w:val="bg-BG"/>
        </w:rPr>
        <w:t>Настоящата заповед да се сведе до знанието на</w:t>
      </w:r>
      <w:r w:rsidR="00F1363E" w:rsidRPr="0039181E">
        <w:rPr>
          <w:sz w:val="24"/>
          <w:lang w:val="bg-BG"/>
        </w:rPr>
        <w:t xml:space="preserve"> </w:t>
      </w:r>
      <w:r w:rsidR="0039181E" w:rsidRPr="0039181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„АЙРЕДИН – АЙРЕДИН ЕЮПОВ“ ЕТ</w:t>
      </w:r>
      <w:r w:rsidR="004F65F2" w:rsidRPr="0039181E">
        <w:rPr>
          <w:sz w:val="24"/>
          <w:lang w:val="bg-BG"/>
        </w:rPr>
        <w:t>,</w:t>
      </w:r>
      <w:r w:rsidR="003F2DA7" w:rsidRPr="0039181E">
        <w:rPr>
          <w:sz w:val="24"/>
          <w:lang w:val="bg-BG"/>
        </w:rPr>
        <w:t xml:space="preserve"> </w:t>
      </w:r>
      <w:r w:rsidR="00632173" w:rsidRPr="0039181E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39181E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9181E">
        <w:rPr>
          <w:sz w:val="24"/>
          <w:lang w:val="bg-BG"/>
        </w:rPr>
        <w:t>4. Запо</w:t>
      </w:r>
      <w:r w:rsidR="001F6940" w:rsidRPr="0039181E">
        <w:rPr>
          <w:sz w:val="24"/>
          <w:lang w:val="bg-BG"/>
        </w:rPr>
        <w:t>ведта може да се обжалва в 14</w:t>
      </w:r>
      <w:r w:rsidR="00ED4FA2" w:rsidRPr="0039181E">
        <w:rPr>
          <w:sz w:val="24"/>
          <w:lang w:val="bg-BG"/>
        </w:rPr>
        <w:t>-</w:t>
      </w:r>
      <w:r w:rsidRPr="0039181E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9181E">
        <w:rPr>
          <w:sz w:val="24"/>
          <w:lang w:val="bg-BG"/>
        </w:rPr>
        <w:t xml:space="preserve"> </w:t>
      </w:r>
      <w:r w:rsidR="004B08D5" w:rsidRPr="0039181E">
        <w:rPr>
          <w:sz w:val="24"/>
          <w:lang w:val="bg-BG"/>
        </w:rPr>
        <w:t xml:space="preserve">и храните </w:t>
      </w:r>
      <w:r w:rsidR="00172413" w:rsidRPr="0039181E">
        <w:rPr>
          <w:sz w:val="24"/>
          <w:lang w:val="bg-BG"/>
        </w:rPr>
        <w:t xml:space="preserve">или пред </w:t>
      </w:r>
      <w:r w:rsidRPr="0039181E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39181E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9181E">
        <w:rPr>
          <w:sz w:val="24"/>
          <w:lang w:val="bg-BG"/>
        </w:rPr>
        <w:t xml:space="preserve">Контрол по изпълнението на заповедта възлагам на инж. </w:t>
      </w:r>
      <w:r w:rsidR="0045492C">
        <w:rPr>
          <w:sz w:val="24"/>
          <w:lang w:val="bg-BG"/>
        </w:rPr>
        <w:t>РР</w:t>
      </w:r>
      <w:r w:rsidRPr="0039181E">
        <w:rPr>
          <w:sz w:val="24"/>
          <w:lang w:val="bg-BG"/>
        </w:rPr>
        <w:t xml:space="preserve"> – зам.</w:t>
      </w:r>
      <w:r w:rsidR="001D22E7" w:rsidRPr="0039181E">
        <w:rPr>
          <w:sz w:val="24"/>
          <w:lang w:val="bg-BG"/>
        </w:rPr>
        <w:t>-</w:t>
      </w:r>
      <w:r w:rsidRPr="0039181E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B91B3E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82636C" w:rsidRPr="00B91B3E" w:rsidRDefault="0082636C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3F2DA7" w:rsidRPr="00B91B3E" w:rsidRDefault="003F2DA7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p w:rsidR="0082636C" w:rsidRPr="00B91B3E" w:rsidRDefault="0082636C" w:rsidP="00B61F78">
      <w:pPr>
        <w:spacing w:line="276" w:lineRule="auto"/>
        <w:jc w:val="both"/>
        <w:rPr>
          <w:sz w:val="24"/>
          <w:lang w:val="bg-BG"/>
        </w:rPr>
      </w:pPr>
    </w:p>
    <w:p w:rsidR="0082636C" w:rsidRPr="00B91B3E" w:rsidRDefault="0082636C" w:rsidP="00B61F78">
      <w:pPr>
        <w:spacing w:line="276" w:lineRule="auto"/>
        <w:jc w:val="both"/>
        <w:rPr>
          <w:sz w:val="24"/>
          <w:lang w:val="bg-BG"/>
        </w:rPr>
      </w:pPr>
    </w:p>
    <w:sectPr w:rsidR="0082636C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720B" w:rsidRDefault="0063720B" w:rsidP="00863C86">
      <w:r>
        <w:separator/>
      </w:r>
    </w:p>
  </w:endnote>
  <w:endnote w:type="continuationSeparator" w:id="0">
    <w:p w:rsidR="0063720B" w:rsidRDefault="0063720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45492C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720B" w:rsidRDefault="0063720B" w:rsidP="00863C86">
      <w:r>
        <w:separator/>
      </w:r>
    </w:p>
  </w:footnote>
  <w:footnote w:type="continuationSeparator" w:id="0">
    <w:p w:rsidR="0063720B" w:rsidRDefault="0063720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005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5AB5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AB4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181E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5492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563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26641"/>
    <w:rsid w:val="00630472"/>
    <w:rsid w:val="00631E20"/>
    <w:rsid w:val="0063212F"/>
    <w:rsid w:val="00632173"/>
    <w:rsid w:val="00635AB6"/>
    <w:rsid w:val="006364D4"/>
    <w:rsid w:val="00636A08"/>
    <w:rsid w:val="0063720B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2BD0"/>
    <w:rsid w:val="006C57E6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52B1"/>
    <w:rsid w:val="007877D5"/>
    <w:rsid w:val="00790484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19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4EC1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28F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9FD9F-D630-4F96-A165-9AC1BB160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2025-12-16T12:14:00Z</dcterms:created>
  <dcterms:modified xsi:type="dcterms:W3CDTF">2026-02-05T15:06:00Z</dcterms:modified>
</cp:coreProperties>
</file>